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35263" w14:textId="77777777" w:rsidR="00B32A11" w:rsidRPr="00976C16" w:rsidRDefault="00F30196">
      <w:pPr>
        <w:pStyle w:val="Title"/>
        <w:rPr>
          <w:rFonts w:cstheme="majorHAnsi"/>
        </w:rPr>
      </w:pPr>
      <w:r w:rsidRPr="00976C16">
        <w:rPr>
          <w:rFonts w:cstheme="majorHAnsi"/>
        </w:rPr>
        <w:t>[School Name]</w:t>
      </w:r>
    </w:p>
    <w:p w14:paraId="680C4820" w14:textId="77777777" w:rsidR="00B32A11" w:rsidRPr="00976C16" w:rsidRDefault="00F30196">
      <w:pPr>
        <w:rPr>
          <w:rFonts w:asciiTheme="majorHAnsi" w:hAnsiTheme="majorHAnsi" w:cstheme="majorHAnsi"/>
        </w:rPr>
      </w:pPr>
      <w:r w:rsidRPr="00976C16">
        <w:rPr>
          <w:rFonts w:asciiTheme="majorHAnsi" w:hAnsiTheme="majorHAnsi" w:cstheme="majorHAnsi"/>
        </w:rPr>
        <w:t>[Address]</w:t>
      </w:r>
    </w:p>
    <w:p w14:paraId="3A37DB40" w14:textId="77777777" w:rsidR="00B32A11" w:rsidRPr="00976C16" w:rsidRDefault="00F30196">
      <w:pPr>
        <w:rPr>
          <w:rFonts w:asciiTheme="majorHAnsi" w:hAnsiTheme="majorHAnsi" w:cstheme="majorHAnsi"/>
        </w:rPr>
      </w:pPr>
      <w:r w:rsidRPr="00976C16">
        <w:rPr>
          <w:rFonts w:asciiTheme="majorHAnsi" w:hAnsiTheme="majorHAnsi" w:cstheme="majorHAnsi"/>
        </w:rPr>
        <w:t>Email: [Insert]</w:t>
      </w:r>
    </w:p>
    <w:p w14:paraId="0BE3081C" w14:textId="77777777" w:rsidR="00B32A11" w:rsidRPr="00976C16" w:rsidRDefault="00F30196">
      <w:pPr>
        <w:rPr>
          <w:rFonts w:asciiTheme="majorHAnsi" w:hAnsiTheme="majorHAnsi" w:cstheme="majorHAnsi"/>
        </w:rPr>
      </w:pPr>
      <w:r w:rsidRPr="00976C16">
        <w:rPr>
          <w:rFonts w:asciiTheme="majorHAnsi" w:hAnsiTheme="majorHAnsi" w:cstheme="majorHAnsi"/>
        </w:rPr>
        <w:t>Website: [Insert]</w:t>
      </w:r>
    </w:p>
    <w:p w14:paraId="1FBAD631" w14:textId="77777777" w:rsidR="00B32A11" w:rsidRPr="00976C16" w:rsidRDefault="00F30196">
      <w:pPr>
        <w:rPr>
          <w:rFonts w:asciiTheme="majorHAnsi" w:hAnsiTheme="majorHAnsi" w:cstheme="majorHAnsi"/>
        </w:rPr>
      </w:pPr>
      <w:r w:rsidRPr="00976C16">
        <w:rPr>
          <w:rFonts w:asciiTheme="majorHAnsi" w:hAnsiTheme="majorHAnsi" w:cstheme="majorHAnsi"/>
        </w:rPr>
        <w:t>[Send Date]</w:t>
      </w:r>
    </w:p>
    <w:p w14:paraId="5DB7DC3B" w14:textId="77777777" w:rsidR="00B32A11" w:rsidRPr="00976C16" w:rsidRDefault="00F30196">
      <w:pPr>
        <w:rPr>
          <w:rFonts w:asciiTheme="majorHAnsi" w:hAnsiTheme="majorHAnsi" w:cstheme="majorHAnsi"/>
        </w:rPr>
      </w:pPr>
      <w:r w:rsidRPr="00976C16">
        <w:rPr>
          <w:rFonts w:asciiTheme="majorHAnsi" w:hAnsiTheme="majorHAnsi" w:cstheme="majorHAnsi"/>
        </w:rPr>
        <w:t>Dear Parent/Carer,</w:t>
      </w:r>
    </w:p>
    <w:p w14:paraId="7188B9BE" w14:textId="224539E9" w:rsidR="00B32A11" w:rsidRPr="00976C16" w:rsidRDefault="00F30196">
      <w:pPr>
        <w:pStyle w:val="Heading1"/>
        <w:rPr>
          <w:rFonts w:cstheme="majorHAnsi"/>
        </w:rPr>
      </w:pPr>
      <w:r w:rsidRPr="00976C16">
        <w:rPr>
          <w:rFonts w:cstheme="majorHAnsi"/>
        </w:rPr>
        <w:t xml:space="preserve">Proposed School Trip to </w:t>
      </w:r>
      <w:r w:rsidR="007B1EAC">
        <w:rPr>
          <w:rFonts w:cstheme="majorHAnsi"/>
        </w:rPr>
        <w:t xml:space="preserve">the </w:t>
      </w:r>
      <w:r w:rsidR="002500C0">
        <w:rPr>
          <w:rFonts w:cstheme="majorHAnsi"/>
        </w:rPr>
        <w:t>Opal Coast</w:t>
      </w:r>
      <w:r w:rsidRPr="00976C16">
        <w:rPr>
          <w:rFonts w:cstheme="majorHAnsi"/>
        </w:rPr>
        <w:t xml:space="preserve">, </w:t>
      </w:r>
      <w:r w:rsidR="002500C0">
        <w:rPr>
          <w:rFonts w:cstheme="majorHAnsi"/>
        </w:rPr>
        <w:t>France</w:t>
      </w:r>
      <w:r w:rsidRPr="00976C16">
        <w:rPr>
          <w:rFonts w:cstheme="majorHAnsi"/>
        </w:rPr>
        <w:t xml:space="preserve"> – [DD MM–DD MM YYYY]</w:t>
      </w:r>
    </w:p>
    <w:p w14:paraId="254AA6F6" w14:textId="54CB58AA" w:rsidR="00B32A11" w:rsidRPr="00976C16" w:rsidRDefault="00F30196">
      <w:pPr>
        <w:rPr>
          <w:rFonts w:asciiTheme="majorHAnsi" w:hAnsiTheme="majorHAnsi" w:cstheme="majorHAnsi"/>
        </w:rPr>
      </w:pPr>
      <w:r w:rsidRPr="00976C16">
        <w:rPr>
          <w:rFonts w:asciiTheme="majorHAnsi" w:hAnsiTheme="majorHAnsi" w:cstheme="majorHAnsi"/>
        </w:rPr>
        <w:t xml:space="preserve">The </w:t>
      </w:r>
      <w:r w:rsidR="002500C0">
        <w:rPr>
          <w:rFonts w:asciiTheme="majorHAnsi" w:hAnsiTheme="majorHAnsi" w:cstheme="majorHAnsi"/>
        </w:rPr>
        <w:t>French</w:t>
      </w:r>
      <w:r w:rsidR="003F139E">
        <w:rPr>
          <w:rFonts w:asciiTheme="majorHAnsi" w:hAnsiTheme="majorHAnsi" w:cstheme="majorHAnsi"/>
        </w:rPr>
        <w:t xml:space="preserve"> </w:t>
      </w:r>
      <w:r w:rsidRPr="00976C16">
        <w:rPr>
          <w:rFonts w:asciiTheme="majorHAnsi" w:hAnsiTheme="majorHAnsi" w:cstheme="majorHAnsi"/>
        </w:rPr>
        <w:t xml:space="preserve">Department is excited to offer pupils in [Year Group] the opportunity to participate in a </w:t>
      </w:r>
      <w:r w:rsidR="002500C0">
        <w:rPr>
          <w:rFonts w:asciiTheme="majorHAnsi" w:hAnsiTheme="majorHAnsi" w:cstheme="majorHAnsi"/>
        </w:rPr>
        <w:t xml:space="preserve">French language </w:t>
      </w:r>
      <w:r w:rsidRPr="00976C16">
        <w:rPr>
          <w:rFonts w:asciiTheme="majorHAnsi" w:hAnsiTheme="majorHAnsi" w:cstheme="majorHAnsi"/>
        </w:rPr>
        <w:t>residential from [Start Date] to [End Date].</w:t>
      </w:r>
    </w:p>
    <w:p w14:paraId="26FAAC2F" w14:textId="38625F2A" w:rsidR="002500C0" w:rsidRPr="002500C0" w:rsidRDefault="002500C0" w:rsidP="002500C0">
      <w:pPr>
        <w:rPr>
          <w:rFonts w:asciiTheme="majorHAnsi" w:hAnsiTheme="majorHAnsi" w:cstheme="majorHAnsi"/>
          <w:lang w:val="en-GB"/>
        </w:rPr>
      </w:pPr>
      <w:r w:rsidRPr="002500C0">
        <w:rPr>
          <w:rFonts w:asciiTheme="majorHAnsi" w:hAnsiTheme="majorHAnsi" w:cstheme="majorHAnsi"/>
          <w:lang w:val="en-GB"/>
        </w:rPr>
        <w:t xml:space="preserve">This </w:t>
      </w:r>
      <w:r>
        <w:rPr>
          <w:rFonts w:asciiTheme="majorHAnsi" w:hAnsiTheme="majorHAnsi" w:cstheme="majorHAnsi"/>
          <w:lang w:val="en-GB"/>
        </w:rPr>
        <w:t>enriching</w:t>
      </w:r>
      <w:r w:rsidRPr="002500C0">
        <w:rPr>
          <w:rFonts w:asciiTheme="majorHAnsi" w:hAnsiTheme="majorHAnsi" w:cstheme="majorHAnsi"/>
          <w:lang w:val="en-GB"/>
        </w:rPr>
        <w:t xml:space="preserve"> trip is open to all students studying French and is designed to bring language learning to life. Pupils will stay at</w:t>
      </w:r>
      <w:r w:rsidR="00E852F9">
        <w:rPr>
          <w:rFonts w:asciiTheme="majorHAnsi" w:hAnsiTheme="majorHAnsi" w:cstheme="majorHAnsi"/>
          <w:lang w:val="en-GB"/>
        </w:rPr>
        <w:t xml:space="preserve"> Le Moulin aux Draps</w:t>
      </w:r>
      <w:r w:rsidR="000A4081">
        <w:rPr>
          <w:rFonts w:asciiTheme="majorHAnsi" w:hAnsiTheme="majorHAnsi" w:cstheme="majorHAnsi"/>
          <w:lang w:val="en-GB"/>
        </w:rPr>
        <w:t xml:space="preserve"> French language centre</w:t>
      </w:r>
      <w:r w:rsidR="00E852F9">
        <w:rPr>
          <w:rFonts w:asciiTheme="majorHAnsi" w:hAnsiTheme="majorHAnsi" w:cstheme="majorHAnsi"/>
          <w:lang w:val="en-GB"/>
        </w:rPr>
        <w:t>,</w:t>
      </w:r>
      <w:r w:rsidRPr="002500C0">
        <w:rPr>
          <w:rFonts w:asciiTheme="majorHAnsi" w:hAnsiTheme="majorHAnsi" w:cstheme="majorHAnsi"/>
          <w:lang w:val="en-GB"/>
        </w:rPr>
        <w:t xml:space="preserve"> where they will be fully immersed in the language and culture. The experience will include a combination of onsite activities and local excursions, all led in French by trained native-speaking </w:t>
      </w:r>
      <w:r w:rsidRPr="002500C0">
        <w:rPr>
          <w:rFonts w:asciiTheme="majorHAnsi" w:hAnsiTheme="majorHAnsi" w:cstheme="majorHAnsi"/>
          <w:i/>
          <w:iCs/>
          <w:lang w:val="en-GB"/>
        </w:rPr>
        <w:t>animateurs</w:t>
      </w:r>
      <w:r w:rsidRPr="002500C0">
        <w:rPr>
          <w:rFonts w:asciiTheme="majorHAnsi" w:hAnsiTheme="majorHAnsi" w:cstheme="majorHAnsi"/>
          <w:lang w:val="en-GB"/>
        </w:rPr>
        <w:t>.</w:t>
      </w:r>
    </w:p>
    <w:p w14:paraId="79AC5778" w14:textId="77777777" w:rsidR="002500C0" w:rsidRPr="002500C0" w:rsidRDefault="002500C0" w:rsidP="002500C0">
      <w:pPr>
        <w:rPr>
          <w:rFonts w:asciiTheme="majorHAnsi" w:hAnsiTheme="majorHAnsi" w:cstheme="majorHAnsi"/>
          <w:lang w:val="en-GB"/>
        </w:rPr>
      </w:pPr>
      <w:r w:rsidRPr="002500C0">
        <w:rPr>
          <w:rFonts w:asciiTheme="majorHAnsi" w:hAnsiTheme="majorHAnsi" w:cstheme="majorHAnsi"/>
          <w:lang w:val="en-GB"/>
        </w:rPr>
        <w:t>By interacting with French speakers in real-life contexts, students will build their vocabulary, improve pronunciation, and gain greater confidence in their spoken French. Activities are designed to support the curriculum in an enjoyable, informal setting that encourages communication and understanding.</w:t>
      </w:r>
    </w:p>
    <w:p w14:paraId="63A492F9" w14:textId="77777777" w:rsidR="002500C0" w:rsidRPr="002500C0" w:rsidRDefault="002500C0" w:rsidP="002500C0">
      <w:pPr>
        <w:rPr>
          <w:rFonts w:asciiTheme="majorHAnsi" w:hAnsiTheme="majorHAnsi" w:cstheme="majorHAnsi"/>
          <w:lang w:val="en-GB"/>
        </w:rPr>
      </w:pPr>
      <w:r w:rsidRPr="002500C0">
        <w:rPr>
          <w:rFonts w:asciiTheme="majorHAnsi" w:hAnsiTheme="majorHAnsi" w:cstheme="majorHAnsi"/>
          <w:b/>
          <w:bCs/>
          <w:lang w:val="en-GB"/>
        </w:rPr>
        <w:t>Key features of the trip include:</w:t>
      </w:r>
    </w:p>
    <w:p w14:paraId="3BA74861" w14:textId="77777777" w:rsidR="002500C0" w:rsidRPr="002500C0" w:rsidRDefault="002500C0" w:rsidP="002500C0">
      <w:pPr>
        <w:numPr>
          <w:ilvl w:val="0"/>
          <w:numId w:val="10"/>
        </w:numPr>
        <w:rPr>
          <w:rFonts w:asciiTheme="majorHAnsi" w:hAnsiTheme="majorHAnsi" w:cstheme="majorHAnsi"/>
          <w:lang w:val="en-GB"/>
        </w:rPr>
      </w:pPr>
      <w:r w:rsidRPr="002500C0">
        <w:rPr>
          <w:rFonts w:asciiTheme="majorHAnsi" w:hAnsiTheme="majorHAnsi" w:cstheme="majorHAnsi"/>
          <w:lang w:val="en-GB"/>
        </w:rPr>
        <w:t>A full programme of fun and educational activities delivered in French</w:t>
      </w:r>
    </w:p>
    <w:p w14:paraId="1B9076A0" w14:textId="77777777" w:rsidR="002500C0" w:rsidRPr="002500C0" w:rsidRDefault="002500C0" w:rsidP="002500C0">
      <w:pPr>
        <w:numPr>
          <w:ilvl w:val="0"/>
          <w:numId w:val="10"/>
        </w:numPr>
        <w:rPr>
          <w:rFonts w:asciiTheme="majorHAnsi" w:hAnsiTheme="majorHAnsi" w:cstheme="majorHAnsi"/>
          <w:lang w:val="en-GB"/>
        </w:rPr>
      </w:pPr>
      <w:r w:rsidRPr="002500C0">
        <w:rPr>
          <w:rFonts w:asciiTheme="majorHAnsi" w:hAnsiTheme="majorHAnsi" w:cstheme="majorHAnsi"/>
          <w:lang w:val="en-GB"/>
        </w:rPr>
        <w:t>Cultural excursions to nearby towns, markets, and places of interest</w:t>
      </w:r>
    </w:p>
    <w:p w14:paraId="1023933F" w14:textId="77777777" w:rsidR="002500C0" w:rsidRPr="002500C0" w:rsidRDefault="002500C0" w:rsidP="002500C0">
      <w:pPr>
        <w:numPr>
          <w:ilvl w:val="0"/>
          <w:numId w:val="10"/>
        </w:numPr>
        <w:rPr>
          <w:rFonts w:asciiTheme="majorHAnsi" w:hAnsiTheme="majorHAnsi" w:cstheme="majorHAnsi"/>
          <w:lang w:val="en-GB"/>
        </w:rPr>
      </w:pPr>
      <w:r w:rsidRPr="002500C0">
        <w:rPr>
          <w:rFonts w:asciiTheme="majorHAnsi" w:hAnsiTheme="majorHAnsi" w:cstheme="majorHAnsi"/>
          <w:lang w:val="en-GB"/>
        </w:rPr>
        <w:t>Full board accommodation in a secure, group-friendly environment</w:t>
      </w:r>
    </w:p>
    <w:p w14:paraId="3FD4976D" w14:textId="77777777" w:rsidR="002500C0" w:rsidRPr="002500C0" w:rsidRDefault="002500C0" w:rsidP="002500C0">
      <w:pPr>
        <w:numPr>
          <w:ilvl w:val="0"/>
          <w:numId w:val="10"/>
        </w:numPr>
        <w:rPr>
          <w:rFonts w:asciiTheme="majorHAnsi" w:hAnsiTheme="majorHAnsi" w:cstheme="majorHAnsi"/>
          <w:lang w:val="en-GB"/>
        </w:rPr>
      </w:pPr>
      <w:r w:rsidRPr="002500C0">
        <w:rPr>
          <w:rFonts w:asciiTheme="majorHAnsi" w:hAnsiTheme="majorHAnsi" w:cstheme="majorHAnsi"/>
          <w:lang w:val="en-GB"/>
        </w:rPr>
        <w:t>Language development through real-life interaction and games</w:t>
      </w:r>
    </w:p>
    <w:p w14:paraId="24AE03CF" w14:textId="36676A83" w:rsidR="002500C0" w:rsidRDefault="002500C0">
      <w:pPr>
        <w:rPr>
          <w:rFonts w:asciiTheme="majorHAnsi" w:hAnsiTheme="majorHAnsi" w:cstheme="majorHAnsi"/>
        </w:rPr>
      </w:pPr>
      <w:r w:rsidRPr="002500C0">
        <w:rPr>
          <w:rFonts w:asciiTheme="majorHAnsi" w:hAnsiTheme="majorHAnsi" w:cstheme="majorHAnsi"/>
        </w:rPr>
        <w:t>To ensure a safe and high-quality experience, we are working with Voyager School Travel, a leading specialist in school language trips. Voyager is an accredited member of the School Travel Forum (STF), meaning all aspects of the trip are risk assessed to national standards. They are also ATOL &amp; ABTOT bonded, ensuring full financial protection. Voyager will provide all travel, accommodation, and insurance.</w:t>
      </w:r>
    </w:p>
    <w:p w14:paraId="7ECA50FB" w14:textId="77777777" w:rsidR="002500C0" w:rsidRDefault="002500C0">
      <w:pPr>
        <w:rPr>
          <w:rFonts w:asciiTheme="majorHAnsi" w:hAnsiTheme="majorHAnsi" w:cstheme="majorHAnsi"/>
        </w:rPr>
      </w:pPr>
    </w:p>
    <w:p w14:paraId="27BEE2D1" w14:textId="532A9BF6" w:rsidR="00B32A11" w:rsidRPr="00976C16" w:rsidRDefault="00F30196">
      <w:pPr>
        <w:rPr>
          <w:rFonts w:asciiTheme="majorHAnsi" w:hAnsiTheme="majorHAnsi" w:cstheme="majorHAnsi"/>
        </w:rPr>
      </w:pPr>
      <w:r w:rsidRPr="00976C16">
        <w:rPr>
          <w:rFonts w:asciiTheme="majorHAnsi" w:hAnsiTheme="majorHAnsi" w:cstheme="majorHAnsi"/>
        </w:rPr>
        <w:lastRenderedPageBreak/>
        <w:t>Accommodation will be on a full board basis for X nights, with all meals included from [Meal/Time on Departure Day] to [Meal/Time on Return Day].</w:t>
      </w:r>
    </w:p>
    <w:p w14:paraId="611038E0" w14:textId="77777777" w:rsidR="00B32A11" w:rsidRPr="00976C16" w:rsidRDefault="00F30196">
      <w:pPr>
        <w:rPr>
          <w:rFonts w:asciiTheme="majorHAnsi" w:hAnsiTheme="majorHAnsi" w:cstheme="majorHAnsi"/>
        </w:rPr>
      </w:pPr>
      <w:r w:rsidRPr="00976C16">
        <w:rPr>
          <w:rFonts w:asciiTheme="majorHAnsi" w:hAnsiTheme="majorHAnsi" w:cstheme="majorHAnsi"/>
        </w:rPr>
        <w:t>The total cost of the trip is £XXX (based on a minimum of 40 students). This includes:</w:t>
      </w:r>
      <w:r w:rsidRPr="00976C16">
        <w:rPr>
          <w:rFonts w:asciiTheme="majorHAnsi" w:hAnsiTheme="majorHAnsi" w:cstheme="majorHAnsi"/>
        </w:rPr>
        <w:br/>
        <w:t>- Return transport</w:t>
      </w:r>
      <w:r w:rsidRPr="00976C16">
        <w:rPr>
          <w:rFonts w:asciiTheme="majorHAnsi" w:hAnsiTheme="majorHAnsi" w:cstheme="majorHAnsi"/>
        </w:rPr>
        <w:br/>
        <w:t>- Full board accommodation</w:t>
      </w:r>
      <w:r w:rsidRPr="00976C16">
        <w:rPr>
          <w:rFonts w:asciiTheme="majorHAnsi" w:hAnsiTheme="majorHAnsi" w:cstheme="majorHAnsi"/>
        </w:rPr>
        <w:br/>
        <w:t>- All excursions and entrance fees</w:t>
      </w:r>
      <w:r w:rsidRPr="00976C16">
        <w:rPr>
          <w:rFonts w:asciiTheme="majorHAnsi" w:hAnsiTheme="majorHAnsi" w:cstheme="majorHAnsi"/>
        </w:rPr>
        <w:br/>
        <w:t>- Comprehensive travel insurance</w:t>
      </w:r>
      <w:r w:rsidRPr="00976C16">
        <w:rPr>
          <w:rFonts w:asciiTheme="majorHAnsi" w:hAnsiTheme="majorHAnsi" w:cstheme="majorHAnsi"/>
        </w:rPr>
        <w:br/>
      </w:r>
      <w:r w:rsidRPr="00976C16">
        <w:rPr>
          <w:rFonts w:asciiTheme="majorHAnsi" w:hAnsiTheme="majorHAnsi" w:cstheme="majorHAnsi"/>
        </w:rPr>
        <w:br/>
        <w:t>Please note: The cost may increase slightly if fewer students take part. Spending money and drinks (aside from water at meals) are not included.</w:t>
      </w:r>
    </w:p>
    <w:p w14:paraId="4662D81E" w14:textId="2E3E5779" w:rsidR="00B32A11" w:rsidRPr="00976C16" w:rsidRDefault="00F30196">
      <w:pPr>
        <w:pStyle w:val="Heading2"/>
        <w:rPr>
          <w:rFonts w:cstheme="majorHAnsi"/>
        </w:rPr>
      </w:pPr>
      <w:r>
        <w:rPr>
          <w:rFonts w:cstheme="majorHAnsi"/>
        </w:rPr>
        <w:t>Sign Up</w:t>
      </w:r>
      <w:r w:rsidRPr="00976C16">
        <w:rPr>
          <w:rFonts w:cstheme="majorHAnsi"/>
        </w:rPr>
        <w:t xml:space="preserve"> &amp; Ballot Process</w:t>
      </w:r>
    </w:p>
    <w:p w14:paraId="5909E292" w14:textId="1EDE5A24" w:rsidR="00B32A11" w:rsidRPr="00976C16" w:rsidRDefault="00F30196">
      <w:pPr>
        <w:rPr>
          <w:rFonts w:asciiTheme="majorHAnsi" w:hAnsiTheme="majorHAnsi" w:cstheme="majorHAnsi"/>
        </w:rPr>
      </w:pPr>
      <w:r w:rsidRPr="00976C16">
        <w:rPr>
          <w:rFonts w:asciiTheme="majorHAnsi" w:hAnsiTheme="majorHAnsi" w:cstheme="majorHAnsi"/>
        </w:rPr>
        <w:t>We have capacity for XX students. If interest exceeds this number, places will be allocated via a ballot to ensure fairness. The ballot will be drawn on [Date]. You do not need to pay a deposit at this stage.</w:t>
      </w:r>
      <w:r w:rsidRPr="00976C16">
        <w:rPr>
          <w:rFonts w:asciiTheme="majorHAnsi" w:hAnsiTheme="majorHAnsi" w:cstheme="majorHAnsi"/>
        </w:rPr>
        <w:br/>
      </w:r>
      <w:r w:rsidRPr="00976C16">
        <w:rPr>
          <w:rFonts w:asciiTheme="majorHAnsi" w:hAnsiTheme="majorHAnsi" w:cstheme="majorHAnsi"/>
        </w:rPr>
        <w:br/>
        <w:t>To express your interest, please [insert action e.g. complete the attached form / register via the school portal] by [Deadline Date]. Families of successful applicants will be notified shortly after the ballot, and a non-refundable deposit of £</w:t>
      </w:r>
      <w:r w:rsidR="00976C16">
        <w:rPr>
          <w:rFonts w:asciiTheme="majorHAnsi" w:hAnsiTheme="majorHAnsi" w:cstheme="majorHAnsi"/>
        </w:rPr>
        <w:t>XXX</w:t>
      </w:r>
      <w:r w:rsidRPr="00976C16">
        <w:rPr>
          <w:rFonts w:asciiTheme="majorHAnsi" w:hAnsiTheme="majorHAnsi" w:cstheme="majorHAnsi"/>
        </w:rPr>
        <w:t xml:space="preserve"> will then be required by [Deposit Due Date]. Unsuccessful applicants will be placed on a reserve list in ballot order.</w:t>
      </w:r>
    </w:p>
    <w:p w14:paraId="6B45D58D" w14:textId="77777777" w:rsidR="00B32A11" w:rsidRPr="00976C16" w:rsidRDefault="00F30196">
      <w:pPr>
        <w:pStyle w:val="Heading2"/>
        <w:rPr>
          <w:rFonts w:cstheme="majorHAnsi"/>
        </w:rPr>
      </w:pPr>
      <w:r w:rsidRPr="00976C16">
        <w:rPr>
          <w:rFonts w:cstheme="majorHAnsi"/>
        </w:rPr>
        <w:t>Payment Schedule</w:t>
      </w:r>
    </w:p>
    <w:tbl>
      <w:tblPr>
        <w:tblW w:w="0" w:type="auto"/>
        <w:tblLook w:val="04A0" w:firstRow="1" w:lastRow="0" w:firstColumn="1" w:lastColumn="0" w:noHBand="0" w:noVBand="1"/>
      </w:tblPr>
      <w:tblGrid>
        <w:gridCol w:w="4320"/>
        <w:gridCol w:w="4320"/>
      </w:tblGrid>
      <w:tr w:rsidR="00B32A11" w:rsidRPr="00976C16" w14:paraId="1BFEDDC5" w14:textId="77777777">
        <w:tc>
          <w:tcPr>
            <w:tcW w:w="4320" w:type="dxa"/>
          </w:tcPr>
          <w:p w14:paraId="711E6C3E" w14:textId="77777777" w:rsidR="00B32A11" w:rsidRPr="00976C16" w:rsidRDefault="00F30196">
            <w:pPr>
              <w:rPr>
                <w:rFonts w:asciiTheme="majorHAnsi" w:hAnsiTheme="majorHAnsi" w:cstheme="majorHAnsi"/>
              </w:rPr>
            </w:pPr>
            <w:r w:rsidRPr="00976C16">
              <w:rPr>
                <w:rFonts w:asciiTheme="majorHAnsi" w:hAnsiTheme="majorHAnsi" w:cstheme="majorHAnsi"/>
              </w:rPr>
              <w:t>Payment Due Date</w:t>
            </w:r>
          </w:p>
        </w:tc>
        <w:tc>
          <w:tcPr>
            <w:tcW w:w="4320" w:type="dxa"/>
          </w:tcPr>
          <w:p w14:paraId="372B87A0" w14:textId="77777777" w:rsidR="00B32A11" w:rsidRPr="00976C16" w:rsidRDefault="00F30196">
            <w:pPr>
              <w:rPr>
                <w:rFonts w:asciiTheme="majorHAnsi" w:hAnsiTheme="majorHAnsi" w:cstheme="majorHAnsi"/>
              </w:rPr>
            </w:pPr>
            <w:r w:rsidRPr="00976C16">
              <w:rPr>
                <w:rFonts w:asciiTheme="majorHAnsi" w:hAnsiTheme="majorHAnsi" w:cstheme="majorHAnsi"/>
              </w:rPr>
              <w:t>Amount</w:t>
            </w:r>
          </w:p>
        </w:tc>
      </w:tr>
      <w:tr w:rsidR="00B32A11" w:rsidRPr="00976C16" w14:paraId="25288B2F" w14:textId="77777777">
        <w:tc>
          <w:tcPr>
            <w:tcW w:w="4320" w:type="dxa"/>
          </w:tcPr>
          <w:p w14:paraId="1B8E7D79" w14:textId="77777777" w:rsidR="00B32A11" w:rsidRPr="00976C16" w:rsidRDefault="00F30196">
            <w:pPr>
              <w:rPr>
                <w:rFonts w:asciiTheme="majorHAnsi" w:hAnsiTheme="majorHAnsi" w:cstheme="majorHAnsi"/>
              </w:rPr>
            </w:pPr>
            <w:r w:rsidRPr="00976C16">
              <w:rPr>
                <w:rFonts w:asciiTheme="majorHAnsi" w:hAnsiTheme="majorHAnsi" w:cstheme="majorHAnsi"/>
              </w:rPr>
              <w:t>[Date]</w:t>
            </w:r>
          </w:p>
        </w:tc>
        <w:tc>
          <w:tcPr>
            <w:tcW w:w="4320" w:type="dxa"/>
          </w:tcPr>
          <w:p w14:paraId="4470598F" w14:textId="77777777" w:rsidR="00B32A11" w:rsidRPr="00976C16" w:rsidRDefault="00F30196">
            <w:pPr>
              <w:rPr>
                <w:rFonts w:asciiTheme="majorHAnsi" w:hAnsiTheme="majorHAnsi" w:cstheme="majorHAnsi"/>
              </w:rPr>
            </w:pPr>
            <w:r w:rsidRPr="00976C16">
              <w:rPr>
                <w:rFonts w:asciiTheme="majorHAnsi" w:hAnsiTheme="majorHAnsi" w:cstheme="majorHAnsi"/>
              </w:rPr>
              <w:t>£XXX</w:t>
            </w:r>
          </w:p>
        </w:tc>
      </w:tr>
      <w:tr w:rsidR="00B32A11" w:rsidRPr="00976C16" w14:paraId="75E67BE4" w14:textId="77777777">
        <w:tc>
          <w:tcPr>
            <w:tcW w:w="4320" w:type="dxa"/>
          </w:tcPr>
          <w:p w14:paraId="1F704173" w14:textId="77777777" w:rsidR="00B32A11" w:rsidRPr="00976C16" w:rsidRDefault="00F30196">
            <w:pPr>
              <w:rPr>
                <w:rFonts w:asciiTheme="majorHAnsi" w:hAnsiTheme="majorHAnsi" w:cstheme="majorHAnsi"/>
              </w:rPr>
            </w:pPr>
            <w:r w:rsidRPr="00976C16">
              <w:rPr>
                <w:rFonts w:asciiTheme="majorHAnsi" w:hAnsiTheme="majorHAnsi" w:cstheme="majorHAnsi"/>
              </w:rPr>
              <w:t>[Date]</w:t>
            </w:r>
          </w:p>
        </w:tc>
        <w:tc>
          <w:tcPr>
            <w:tcW w:w="4320" w:type="dxa"/>
          </w:tcPr>
          <w:p w14:paraId="308B952C" w14:textId="77777777" w:rsidR="00B32A11" w:rsidRPr="00976C16" w:rsidRDefault="00F30196">
            <w:pPr>
              <w:rPr>
                <w:rFonts w:asciiTheme="majorHAnsi" w:hAnsiTheme="majorHAnsi" w:cstheme="majorHAnsi"/>
              </w:rPr>
            </w:pPr>
            <w:r w:rsidRPr="00976C16">
              <w:rPr>
                <w:rFonts w:asciiTheme="majorHAnsi" w:hAnsiTheme="majorHAnsi" w:cstheme="majorHAnsi"/>
              </w:rPr>
              <w:t>£XXX</w:t>
            </w:r>
          </w:p>
        </w:tc>
      </w:tr>
      <w:tr w:rsidR="00B32A11" w:rsidRPr="00976C16" w14:paraId="3D1413AD" w14:textId="77777777">
        <w:tc>
          <w:tcPr>
            <w:tcW w:w="4320" w:type="dxa"/>
          </w:tcPr>
          <w:p w14:paraId="262BE1E6" w14:textId="77777777" w:rsidR="00B32A11" w:rsidRPr="00976C16" w:rsidRDefault="00F30196">
            <w:pPr>
              <w:rPr>
                <w:rFonts w:asciiTheme="majorHAnsi" w:hAnsiTheme="majorHAnsi" w:cstheme="majorHAnsi"/>
              </w:rPr>
            </w:pPr>
            <w:r w:rsidRPr="00976C16">
              <w:rPr>
                <w:rFonts w:asciiTheme="majorHAnsi" w:hAnsiTheme="majorHAnsi" w:cstheme="majorHAnsi"/>
              </w:rPr>
              <w:t>[Date]</w:t>
            </w:r>
          </w:p>
        </w:tc>
        <w:tc>
          <w:tcPr>
            <w:tcW w:w="4320" w:type="dxa"/>
          </w:tcPr>
          <w:p w14:paraId="7C8608FF" w14:textId="77777777" w:rsidR="00B32A11" w:rsidRPr="00976C16" w:rsidRDefault="00F30196">
            <w:pPr>
              <w:rPr>
                <w:rFonts w:asciiTheme="majorHAnsi" w:hAnsiTheme="majorHAnsi" w:cstheme="majorHAnsi"/>
              </w:rPr>
            </w:pPr>
            <w:r w:rsidRPr="00976C16">
              <w:rPr>
                <w:rFonts w:asciiTheme="majorHAnsi" w:hAnsiTheme="majorHAnsi" w:cstheme="majorHAnsi"/>
              </w:rPr>
              <w:t>£XXX</w:t>
            </w:r>
          </w:p>
        </w:tc>
      </w:tr>
    </w:tbl>
    <w:p w14:paraId="4643A332" w14:textId="77777777" w:rsidR="00B32A11" w:rsidRPr="00976C16" w:rsidRDefault="00F30196">
      <w:pPr>
        <w:rPr>
          <w:rFonts w:asciiTheme="majorHAnsi" w:hAnsiTheme="majorHAnsi" w:cstheme="majorHAnsi"/>
        </w:rPr>
      </w:pPr>
      <w:r w:rsidRPr="00976C16">
        <w:rPr>
          <w:rFonts w:asciiTheme="majorHAnsi" w:hAnsiTheme="majorHAnsi" w:cstheme="majorHAnsi"/>
        </w:rPr>
        <w:t>Please make payments via [Insert School Payment System].</w:t>
      </w:r>
    </w:p>
    <w:p w14:paraId="2BD89CB7" w14:textId="77777777" w:rsidR="00B32A11" w:rsidRPr="00976C16" w:rsidRDefault="00F30196">
      <w:pPr>
        <w:pStyle w:val="Heading2"/>
        <w:rPr>
          <w:rFonts w:cstheme="majorHAnsi"/>
        </w:rPr>
      </w:pPr>
      <w:r w:rsidRPr="00976C16">
        <w:rPr>
          <w:rFonts w:cstheme="majorHAnsi"/>
        </w:rPr>
        <w:t>Important Travel Information</w:t>
      </w:r>
    </w:p>
    <w:p w14:paraId="3000F35F" w14:textId="77777777" w:rsidR="00B32A11" w:rsidRPr="00976C16" w:rsidRDefault="00F30196">
      <w:pPr>
        <w:rPr>
          <w:rFonts w:asciiTheme="majorHAnsi" w:hAnsiTheme="majorHAnsi" w:cstheme="majorHAnsi"/>
        </w:rPr>
      </w:pPr>
      <w:r w:rsidRPr="00976C16">
        <w:rPr>
          <w:rFonts w:asciiTheme="majorHAnsi" w:hAnsiTheme="majorHAnsi" w:cstheme="majorHAnsi"/>
        </w:rPr>
        <w:t>Students will require their own passport, which must be valid for at least six months beyond the return date.</w:t>
      </w:r>
    </w:p>
    <w:p w14:paraId="2F8543A7" w14:textId="77777777" w:rsidR="00B32A11" w:rsidRPr="00976C16" w:rsidRDefault="00F30196">
      <w:pPr>
        <w:rPr>
          <w:rFonts w:asciiTheme="majorHAnsi" w:hAnsiTheme="majorHAnsi" w:cstheme="majorHAnsi"/>
        </w:rPr>
      </w:pPr>
      <w:r w:rsidRPr="00976C16">
        <w:rPr>
          <w:rFonts w:asciiTheme="majorHAnsi" w:hAnsiTheme="majorHAnsi" w:cstheme="majorHAnsi"/>
        </w:rPr>
        <w:t>Note: No student will be excluded due to financial hardship. If you have any concerns regarding payment, or would like to discuss financial assistance, please contact the Finance Office in confidence.</w:t>
      </w:r>
    </w:p>
    <w:p w14:paraId="268123BA" w14:textId="77777777" w:rsidR="00B32A11" w:rsidRPr="00976C16" w:rsidRDefault="00F30196">
      <w:pPr>
        <w:rPr>
          <w:rFonts w:asciiTheme="majorHAnsi" w:hAnsiTheme="majorHAnsi" w:cstheme="majorHAnsi"/>
        </w:rPr>
      </w:pPr>
      <w:r w:rsidRPr="00976C16">
        <w:rPr>
          <w:rFonts w:asciiTheme="majorHAnsi" w:hAnsiTheme="majorHAnsi" w:cstheme="majorHAnsi"/>
        </w:rPr>
        <w:t>If you have any questions about the trip, please do not hesitate to get in touch.</w:t>
      </w:r>
    </w:p>
    <w:p w14:paraId="43446A0A" w14:textId="77777777" w:rsidR="00B32A11" w:rsidRPr="00976C16" w:rsidRDefault="00F30196">
      <w:pPr>
        <w:rPr>
          <w:rFonts w:asciiTheme="majorHAnsi" w:hAnsiTheme="majorHAnsi" w:cstheme="majorHAnsi"/>
        </w:rPr>
      </w:pPr>
      <w:r w:rsidRPr="00976C16">
        <w:rPr>
          <w:rFonts w:asciiTheme="majorHAnsi" w:hAnsiTheme="majorHAnsi" w:cstheme="majorHAnsi"/>
        </w:rPr>
        <w:t>Yours sincerely,</w:t>
      </w:r>
    </w:p>
    <w:p w14:paraId="32A4E8CF" w14:textId="77777777" w:rsidR="00B32A11" w:rsidRPr="00976C16" w:rsidRDefault="00F30196">
      <w:pPr>
        <w:rPr>
          <w:rFonts w:asciiTheme="majorHAnsi" w:hAnsiTheme="majorHAnsi" w:cstheme="majorHAnsi"/>
        </w:rPr>
      </w:pPr>
      <w:r w:rsidRPr="00976C16">
        <w:rPr>
          <w:rFonts w:asciiTheme="majorHAnsi" w:hAnsiTheme="majorHAnsi" w:cstheme="majorHAnsi"/>
        </w:rPr>
        <w:lastRenderedPageBreak/>
        <w:t>[Name]</w:t>
      </w:r>
    </w:p>
    <w:p w14:paraId="7B842B9B" w14:textId="77777777" w:rsidR="00B32A11" w:rsidRPr="00976C16" w:rsidRDefault="00F30196">
      <w:pPr>
        <w:rPr>
          <w:rFonts w:asciiTheme="majorHAnsi" w:hAnsiTheme="majorHAnsi" w:cstheme="majorHAnsi"/>
        </w:rPr>
      </w:pPr>
      <w:r w:rsidRPr="00976C16">
        <w:rPr>
          <w:rFonts w:asciiTheme="majorHAnsi" w:hAnsiTheme="majorHAnsi" w:cstheme="majorHAnsi"/>
        </w:rPr>
        <w:t>[Job Title]</w:t>
      </w:r>
    </w:p>
    <w:sectPr w:rsidR="00B32A11" w:rsidRPr="00976C1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13A37F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B5F173D"/>
    <w:multiLevelType w:val="multilevel"/>
    <w:tmpl w:val="5948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35025">
    <w:abstractNumId w:val="8"/>
  </w:num>
  <w:num w:numId="2" w16cid:durableId="2056737415">
    <w:abstractNumId w:val="6"/>
  </w:num>
  <w:num w:numId="3" w16cid:durableId="1135679304">
    <w:abstractNumId w:val="5"/>
  </w:num>
  <w:num w:numId="4" w16cid:durableId="1893996945">
    <w:abstractNumId w:val="4"/>
  </w:num>
  <w:num w:numId="5" w16cid:durableId="778376065">
    <w:abstractNumId w:val="7"/>
  </w:num>
  <w:num w:numId="6" w16cid:durableId="266929839">
    <w:abstractNumId w:val="3"/>
  </w:num>
  <w:num w:numId="7" w16cid:durableId="809832730">
    <w:abstractNumId w:val="2"/>
  </w:num>
  <w:num w:numId="8" w16cid:durableId="1482575860">
    <w:abstractNumId w:val="1"/>
  </w:num>
  <w:num w:numId="9" w16cid:durableId="371656512">
    <w:abstractNumId w:val="0"/>
  </w:num>
  <w:num w:numId="10" w16cid:durableId="6943844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081"/>
    <w:rsid w:val="0015074B"/>
    <w:rsid w:val="002500C0"/>
    <w:rsid w:val="0029639D"/>
    <w:rsid w:val="00326F90"/>
    <w:rsid w:val="003F139E"/>
    <w:rsid w:val="00567B60"/>
    <w:rsid w:val="005A2ADC"/>
    <w:rsid w:val="0071463A"/>
    <w:rsid w:val="007B1EAC"/>
    <w:rsid w:val="00976C16"/>
    <w:rsid w:val="00AA1D8D"/>
    <w:rsid w:val="00B23415"/>
    <w:rsid w:val="00B32A11"/>
    <w:rsid w:val="00B47730"/>
    <w:rsid w:val="00B57AE7"/>
    <w:rsid w:val="00CB0664"/>
    <w:rsid w:val="00D9218C"/>
    <w:rsid w:val="00E852F9"/>
    <w:rsid w:val="00EB421E"/>
    <w:rsid w:val="00EF7A67"/>
    <w:rsid w:val="00F301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C6EF68"/>
  <w14:defaultImageDpi w14:val="300"/>
  <w15:docId w15:val="{7A60A5D9-1199-4751-8960-EB20E32E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64303">
      <w:bodyDiv w:val="1"/>
      <w:marLeft w:val="0"/>
      <w:marRight w:val="0"/>
      <w:marTop w:val="0"/>
      <w:marBottom w:val="0"/>
      <w:divBdr>
        <w:top w:val="none" w:sz="0" w:space="0" w:color="auto"/>
        <w:left w:val="none" w:sz="0" w:space="0" w:color="auto"/>
        <w:bottom w:val="none" w:sz="0" w:space="0" w:color="auto"/>
        <w:right w:val="none" w:sz="0" w:space="0" w:color="auto"/>
      </w:divBdr>
    </w:div>
    <w:div w:id="1810827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Emma Heasman</cp:lastModifiedBy>
  <cp:revision>5</cp:revision>
  <dcterms:created xsi:type="dcterms:W3CDTF">2025-06-03T11:01:00Z</dcterms:created>
  <dcterms:modified xsi:type="dcterms:W3CDTF">2026-08-26T14:29:00Z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282985c9-367f-4ddf-bde9-eb67494833e5</vt:lpwstr>
  </property>
</Properties>
</file>